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45299C02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F2098A" w:rsidRPr="00F2098A">
        <w:rPr>
          <w:b/>
          <w:sz w:val="24"/>
          <w:lang w:val="pt-PT"/>
        </w:rPr>
        <w:t>Perform Stoichiometric Calculations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376493F2" w14:textId="47E51169" w:rsidR="00F2098A" w:rsidRPr="0080521D" w:rsidRDefault="00316FC7" w:rsidP="00F2098A"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F2098A">
        <w:t>Perform unit conversions, Interpret process flow diagrams (PFD), Perform combustion calculations</w:t>
      </w:r>
    </w:p>
    <w:p w14:paraId="20D3ABAF" w14:textId="6AA65759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F2098A">
        <w:rPr>
          <w:b/>
        </w:rPr>
        <w:t xml:space="preserve">10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F2098A">
        <w:rPr>
          <w:b/>
        </w:rPr>
        <w:t xml:space="preserve">10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7C6CC1">
        <w:rPr>
          <w:b/>
        </w:rPr>
        <w:t>nil</w:t>
      </w:r>
      <w:r>
        <w:rPr>
          <w:b/>
        </w:rPr>
        <w:t xml:space="preserve">                 </w:t>
      </w:r>
      <w:r w:rsidRPr="00365973">
        <w:rPr>
          <w:b/>
        </w:rPr>
        <w:t xml:space="preserve"> Credit Hours:  </w:t>
      </w:r>
      <w:r w:rsidR="00F2098A">
        <w:rPr>
          <w:b/>
        </w:rPr>
        <w:t>01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30"/>
        <w:gridCol w:w="3082"/>
        <w:gridCol w:w="2740"/>
        <w:gridCol w:w="1703"/>
        <w:gridCol w:w="1718"/>
        <w:gridCol w:w="1527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F2098A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11180FF2" w:rsidR="00F2098A" w:rsidRPr="00E95138" w:rsidRDefault="00F2098A" w:rsidP="00F209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334C05">
              <w:t>Perform unit conversions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F2098A" w:rsidRPr="005655C4" w:rsidRDefault="00F2098A" w:rsidP="00F209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BDDD7E3" w14:textId="77777777" w:rsidR="00F2098A" w:rsidRPr="00F2098A" w:rsidRDefault="00F2098A" w:rsidP="00F209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Identify primary and secondary quantities</w:t>
            </w:r>
          </w:p>
          <w:p w14:paraId="38B01D6C" w14:textId="77777777" w:rsidR="00F2098A" w:rsidRPr="00F2098A" w:rsidRDefault="00F2098A" w:rsidP="00F209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Identify dimensional and dimensionless quantities and equations</w:t>
            </w:r>
          </w:p>
          <w:p w14:paraId="576578BF" w14:textId="77777777" w:rsidR="00F2098A" w:rsidRPr="00F2098A" w:rsidRDefault="00F2098A" w:rsidP="00F209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Perform unit conversion for the following quantities</w:t>
            </w:r>
          </w:p>
          <w:p w14:paraId="6AD62049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Mass</w:t>
            </w:r>
          </w:p>
          <w:p w14:paraId="33A175C0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Length</w:t>
            </w:r>
          </w:p>
          <w:p w14:paraId="542F0983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Area</w:t>
            </w:r>
          </w:p>
          <w:p w14:paraId="2B8CBA5C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Volume</w:t>
            </w:r>
          </w:p>
          <w:p w14:paraId="50D6381C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Density</w:t>
            </w:r>
          </w:p>
          <w:p w14:paraId="45335819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Pressure</w:t>
            </w:r>
          </w:p>
          <w:p w14:paraId="5DC78D53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Energy</w:t>
            </w:r>
          </w:p>
          <w:p w14:paraId="4B85859D" w14:textId="77777777" w:rsidR="00F2098A" w:rsidRPr="00F2098A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Viscosity</w:t>
            </w:r>
          </w:p>
          <w:p w14:paraId="4F327869" w14:textId="5C63B76B" w:rsidR="00F2098A" w:rsidRPr="005655C4" w:rsidRDefault="00F2098A" w:rsidP="00F209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20"/>
              <w:jc w:val="left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Humidity</w:t>
            </w:r>
          </w:p>
        </w:tc>
        <w:tc>
          <w:tcPr>
            <w:tcW w:w="1062" w:type="pct"/>
            <w:shd w:val="clear" w:color="auto" w:fill="auto"/>
          </w:tcPr>
          <w:p w14:paraId="0E16C3E4" w14:textId="5CBE7A50" w:rsidR="00840E3B" w:rsidRDefault="00840E3B" w:rsidP="004823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physical quantities.</w:t>
            </w:r>
          </w:p>
          <w:p w14:paraId="12673F15" w14:textId="094BCE6B" w:rsidR="00361D39" w:rsidRDefault="00361D39" w:rsidP="004823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unit systems</w:t>
            </w:r>
            <w:r w:rsidR="00134F2F">
              <w:rPr>
                <w:color w:val="000000" w:themeColor="text1"/>
              </w:rPr>
              <w:t>.</w:t>
            </w:r>
          </w:p>
          <w:p w14:paraId="1B0F9545" w14:textId="3088E06F" w:rsidR="00F2098A" w:rsidRDefault="004823E4" w:rsidP="004823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Demonstrate unit conversion of following</w:t>
            </w:r>
          </w:p>
          <w:p w14:paraId="4095A3BE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Mass</w:t>
            </w:r>
          </w:p>
          <w:p w14:paraId="47B7866B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Length</w:t>
            </w:r>
          </w:p>
          <w:p w14:paraId="66AC91E8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Area</w:t>
            </w:r>
          </w:p>
          <w:p w14:paraId="056665B9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Volume</w:t>
            </w:r>
          </w:p>
          <w:p w14:paraId="44592806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Density</w:t>
            </w:r>
          </w:p>
          <w:p w14:paraId="2B614267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Pressure</w:t>
            </w:r>
          </w:p>
          <w:p w14:paraId="4D3D2330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Energy</w:t>
            </w:r>
          </w:p>
          <w:p w14:paraId="3D7BC400" w14:textId="77777777" w:rsidR="004823E4" w:rsidRPr="00F2098A" w:rsidRDefault="004823E4" w:rsidP="004823E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768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Viscosity</w:t>
            </w:r>
          </w:p>
          <w:p w14:paraId="70596819" w14:textId="2CC22EC4" w:rsidR="00840E3B" w:rsidRPr="00840E3B" w:rsidRDefault="004823E4" w:rsidP="00840E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68"/>
              <w:jc w:val="left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Humidity</w:t>
            </w:r>
          </w:p>
          <w:p w14:paraId="2D4ADF74" w14:textId="77777777" w:rsidR="00F2098A" w:rsidRDefault="00F2098A" w:rsidP="00F209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3F61C905" w:rsidR="00840E3B" w:rsidRPr="00E95138" w:rsidRDefault="00840E3B" w:rsidP="00840E3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318"/>
              <w:rPr>
                <w:b/>
                <w:u w:val="single"/>
              </w:rPr>
            </w:pPr>
            <w:r>
              <w:lastRenderedPageBreak/>
              <w:t>Convert given Units from fps to S.I System.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7B453AD3" w:rsidR="00F2098A" w:rsidRPr="005655C4" w:rsidRDefault="00F2098A" w:rsidP="00F2098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B02856">
              <w:t>4</w:t>
            </w:r>
            <w:r w:rsidRPr="005655C4">
              <w:t>Hrs</w:t>
            </w:r>
          </w:p>
          <w:p w14:paraId="185E114F" w14:textId="43A7C307" w:rsidR="00F2098A" w:rsidRPr="005655C4" w:rsidRDefault="00F2098A" w:rsidP="00F2098A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02856">
              <w:t>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5487DA7" w14:textId="77777777" w:rsidR="00F2098A" w:rsidRDefault="002932BC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Papers</w:t>
            </w:r>
          </w:p>
          <w:p w14:paraId="5A21C55F" w14:textId="6FAB7CB4" w:rsidR="002932BC" w:rsidRPr="005655C4" w:rsidRDefault="002932BC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Pens</w:t>
            </w:r>
          </w:p>
        </w:tc>
        <w:tc>
          <w:tcPr>
            <w:tcW w:w="592" w:type="pct"/>
            <w:shd w:val="clear" w:color="auto" w:fill="auto"/>
          </w:tcPr>
          <w:p w14:paraId="5C9DAFE4" w14:textId="3C07AFE6" w:rsidR="00F2098A" w:rsidRPr="005655C4" w:rsidRDefault="00F2098A" w:rsidP="00F209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BAB8C13" w14:textId="01334F92" w:rsidR="00F2098A" w:rsidRPr="005655C4" w:rsidRDefault="00F2098A" w:rsidP="00F2098A">
            <w:pPr>
              <w:ind w:left="49" w:firstLine="0"/>
              <w:jc w:val="center"/>
              <w:rPr>
                <w:b/>
              </w:rPr>
            </w:pPr>
          </w:p>
        </w:tc>
      </w:tr>
      <w:tr w:rsidR="00F2098A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63287BC5" w:rsidR="00F2098A" w:rsidRPr="00E95138" w:rsidRDefault="00F2098A" w:rsidP="00F209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334C05">
              <w:lastRenderedPageBreak/>
              <w:t>Interpret process flow diagrams (PFD)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F2098A" w:rsidRPr="005655C4" w:rsidRDefault="00F2098A" w:rsidP="00F209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F30469C" w14:textId="77777777" w:rsidR="00F2098A" w:rsidRPr="00F2098A" w:rsidRDefault="00F2098A" w:rsidP="00F209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Identify standard symbols for process equipment</w:t>
            </w:r>
          </w:p>
          <w:p w14:paraId="4A1196C1" w14:textId="77777777" w:rsidR="00F2098A" w:rsidRPr="00F2098A" w:rsidRDefault="00F2098A" w:rsidP="00F209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Identify standard symbols for valves and fittings</w:t>
            </w:r>
          </w:p>
          <w:p w14:paraId="2359992F" w14:textId="1FD139EA" w:rsidR="00F2098A" w:rsidRPr="005655C4" w:rsidRDefault="00F2098A" w:rsidP="00F209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F2098A">
              <w:rPr>
                <w:color w:val="000000" w:themeColor="text1"/>
              </w:rPr>
              <w:t>Identify standard representation for process conditions</w:t>
            </w:r>
          </w:p>
        </w:tc>
        <w:tc>
          <w:tcPr>
            <w:tcW w:w="1062" w:type="pct"/>
            <w:shd w:val="clear" w:color="auto" w:fill="auto"/>
          </w:tcPr>
          <w:p w14:paraId="3F566130" w14:textId="3D1AEFDF" w:rsidR="00F2098A" w:rsidRDefault="00EA74AE" w:rsidP="00F209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Demonstrate Process flow symbols.</w:t>
            </w:r>
          </w:p>
          <w:p w14:paraId="4D71092A" w14:textId="1F5C995B" w:rsidR="00EA74AE" w:rsidRPr="005655C4" w:rsidRDefault="00EA74AE" w:rsidP="00F209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498D87AE" w14:textId="77777777" w:rsidR="00F2098A" w:rsidRPr="00E95138" w:rsidRDefault="00F2098A" w:rsidP="00F2098A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7F9E5E42" w14:textId="77777777" w:rsidR="00F2098A" w:rsidRDefault="00F2098A" w:rsidP="00F209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0C5E6BB" w:rsidR="00EA74AE" w:rsidRPr="00EA74AE" w:rsidRDefault="00EA74AE" w:rsidP="00EA74AE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EA74AE">
              <w:t>Develop process flow diagram of given slip house.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7FEDAC71" w:rsidR="00F2098A" w:rsidRPr="005655C4" w:rsidRDefault="00F2098A" w:rsidP="00F2098A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A3902">
              <w:t>3</w:t>
            </w:r>
            <w:r w:rsidRPr="005655C4">
              <w:t>Hrs</w:t>
            </w:r>
          </w:p>
          <w:p w14:paraId="534AEA36" w14:textId="5F2D86A1" w:rsidR="00F2098A" w:rsidRPr="005655C4" w:rsidRDefault="00F2098A" w:rsidP="00F2098A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B02856">
              <w:t>3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66562171" w:rsidR="00F2098A" w:rsidRDefault="002932BC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Geometrical Tools</w:t>
            </w:r>
          </w:p>
          <w:p w14:paraId="114DE015" w14:textId="0BD53077" w:rsidR="002932BC" w:rsidRDefault="002932BC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Drawing board</w:t>
            </w:r>
          </w:p>
          <w:p w14:paraId="0CB10A8B" w14:textId="218F06CC" w:rsidR="002932BC" w:rsidRDefault="002932BC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Charts</w:t>
            </w:r>
          </w:p>
          <w:p w14:paraId="07047457" w14:textId="77777777" w:rsidR="002932BC" w:rsidRPr="005655C4" w:rsidRDefault="002932BC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F2098A" w:rsidRPr="00E95138" w:rsidRDefault="00F2098A" w:rsidP="00F2098A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F2098A" w:rsidRPr="005655C4" w:rsidRDefault="00F2098A" w:rsidP="00F209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6C1EB72F" w14:textId="50EFD1DF" w:rsidR="00F2098A" w:rsidRPr="005655C4" w:rsidRDefault="00F2098A" w:rsidP="00F2098A">
            <w:pPr>
              <w:ind w:left="49" w:firstLine="0"/>
              <w:jc w:val="center"/>
              <w:rPr>
                <w:b/>
              </w:rPr>
            </w:pPr>
          </w:p>
        </w:tc>
      </w:tr>
      <w:tr w:rsidR="00F2098A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23213200" w:rsidR="00F2098A" w:rsidRPr="00E95138" w:rsidRDefault="00F2098A" w:rsidP="00F209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334C05">
              <w:t>Perform combustion calculations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F2098A" w:rsidRPr="005655C4" w:rsidRDefault="00F2098A" w:rsidP="00F209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3C85C8D" w14:textId="5CE9B370" w:rsidR="00F2098A" w:rsidRPr="00F2098A" w:rsidRDefault="00F2098A" w:rsidP="00F209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F2098A">
              <w:rPr>
                <w:bCs/>
              </w:rPr>
              <w:t>Write balanced chemical reaction</w:t>
            </w:r>
            <w:r w:rsidR="00801B4F">
              <w:rPr>
                <w:bCs/>
              </w:rPr>
              <w:t xml:space="preserve"> </w:t>
            </w:r>
            <w:r w:rsidRPr="00F2098A">
              <w:rPr>
                <w:bCs/>
              </w:rPr>
              <w:t>for the combustion of a fuel</w:t>
            </w:r>
          </w:p>
          <w:p w14:paraId="289365DD" w14:textId="77777777" w:rsidR="00F2098A" w:rsidRPr="00F2098A" w:rsidRDefault="00F2098A" w:rsidP="00F209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F2098A">
              <w:rPr>
                <w:bCs/>
              </w:rPr>
              <w:t>Calculate theoretical and excess air required for combustion</w:t>
            </w:r>
          </w:p>
          <w:p w14:paraId="39B7A48E" w14:textId="77777777" w:rsidR="00F2098A" w:rsidRPr="00F2098A" w:rsidRDefault="00F2098A" w:rsidP="00F209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F2098A">
              <w:rPr>
                <w:bCs/>
              </w:rPr>
              <w:t>Calculate composition of exhaust gases</w:t>
            </w:r>
          </w:p>
          <w:p w14:paraId="27C33684" w14:textId="5530AA2F" w:rsidR="00F2098A" w:rsidRPr="001F7CE3" w:rsidRDefault="00F2098A" w:rsidP="00F209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F2098A">
              <w:rPr>
                <w:bCs/>
              </w:rPr>
              <w:t>Calculate theoretical and actual flame temperature</w:t>
            </w:r>
          </w:p>
        </w:tc>
        <w:tc>
          <w:tcPr>
            <w:tcW w:w="1062" w:type="pct"/>
            <w:shd w:val="clear" w:color="auto" w:fill="auto"/>
          </w:tcPr>
          <w:p w14:paraId="3109A2EF" w14:textId="05CADF20" w:rsidR="00F2098A" w:rsidRDefault="00801B4F" w:rsidP="00F209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Define combustion.</w:t>
            </w:r>
          </w:p>
          <w:p w14:paraId="52DE7C68" w14:textId="6D78A088" w:rsidR="00801B4F" w:rsidRDefault="00EF16D4" w:rsidP="00F209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Combustion calculations.</w:t>
            </w:r>
          </w:p>
          <w:p w14:paraId="47B373BF" w14:textId="17B98B95" w:rsidR="00EF16D4" w:rsidRPr="00316FC7" w:rsidRDefault="00EF16D4" w:rsidP="00F209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Illustrate importance of combustion calculation.</w:t>
            </w:r>
          </w:p>
          <w:p w14:paraId="2D0CC408" w14:textId="77777777" w:rsidR="00F2098A" w:rsidRDefault="00F2098A" w:rsidP="00F209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7C31AE99" w14:textId="77777777" w:rsidR="00F2098A" w:rsidRDefault="00F2098A" w:rsidP="00F209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33A40C82" w:rsidR="00EF16D4" w:rsidRPr="00E95138" w:rsidRDefault="00531469" w:rsidP="00EF16D4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u w:val="single"/>
              </w:rPr>
            </w:pPr>
            <w:r>
              <w:lastRenderedPageBreak/>
              <w:t>Perform combustion calculation for shuttle kiln.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469261B4" w:rsidR="00F2098A" w:rsidRPr="005655C4" w:rsidRDefault="00F2098A" w:rsidP="00F2098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B02856">
              <w:t>3</w:t>
            </w:r>
            <w:r w:rsidRPr="005655C4">
              <w:t>Hrs</w:t>
            </w:r>
          </w:p>
          <w:p w14:paraId="69BCA938" w14:textId="78BB0EBA" w:rsidR="00F2098A" w:rsidRPr="00316FC7" w:rsidRDefault="00F2098A" w:rsidP="00F2098A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bookmarkStart w:id="0" w:name="_GoBack"/>
            <w:bookmarkEnd w:id="0"/>
            <w:r w:rsidR="00DA3902">
              <w:t>3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0B5E999" w14:textId="77777777" w:rsidR="00F2098A" w:rsidRDefault="00531469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Shuttle kiln</w:t>
            </w:r>
          </w:p>
          <w:p w14:paraId="578AB671" w14:textId="77777777" w:rsidR="00531469" w:rsidRDefault="00531469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Natural gas</w:t>
            </w:r>
          </w:p>
          <w:p w14:paraId="05B4AE3D" w14:textId="6F0CC266" w:rsidR="00531469" w:rsidRPr="005655C4" w:rsidRDefault="00531469" w:rsidP="00F209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F2098A" w:rsidRPr="005655C4" w:rsidRDefault="00F2098A" w:rsidP="00F209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F2098A" w:rsidRPr="005655C4" w:rsidRDefault="00F2098A" w:rsidP="00F2098A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F2098A" w:rsidRPr="005655C4" w:rsidRDefault="00F2098A" w:rsidP="00F2098A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6A2550"/>
    <w:multiLevelType w:val="hybridMultilevel"/>
    <w:tmpl w:val="698E0E12"/>
    <w:lvl w:ilvl="0" w:tplc="04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">
    <w:nsid w:val="3E767793"/>
    <w:multiLevelType w:val="hybridMultilevel"/>
    <w:tmpl w:val="141A76B4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32069860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7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8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539D6"/>
    <w:rsid w:val="000D7AFB"/>
    <w:rsid w:val="00134F2F"/>
    <w:rsid w:val="001F7CE3"/>
    <w:rsid w:val="002932BC"/>
    <w:rsid w:val="00316FC7"/>
    <w:rsid w:val="00361D39"/>
    <w:rsid w:val="003B22C1"/>
    <w:rsid w:val="0040363B"/>
    <w:rsid w:val="004149A8"/>
    <w:rsid w:val="00466CDB"/>
    <w:rsid w:val="004823E4"/>
    <w:rsid w:val="00531469"/>
    <w:rsid w:val="00536BF6"/>
    <w:rsid w:val="005B2B9F"/>
    <w:rsid w:val="005D0EB0"/>
    <w:rsid w:val="006D2356"/>
    <w:rsid w:val="007C6CC1"/>
    <w:rsid w:val="00801B4F"/>
    <w:rsid w:val="00840E3B"/>
    <w:rsid w:val="009C55B6"/>
    <w:rsid w:val="00A45DAC"/>
    <w:rsid w:val="00B02856"/>
    <w:rsid w:val="00D70575"/>
    <w:rsid w:val="00DA3902"/>
    <w:rsid w:val="00DC1560"/>
    <w:rsid w:val="00E95138"/>
    <w:rsid w:val="00EA74AE"/>
    <w:rsid w:val="00EF16D4"/>
    <w:rsid w:val="00F2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16</cp:revision>
  <dcterms:created xsi:type="dcterms:W3CDTF">2021-01-13T10:41:00Z</dcterms:created>
  <dcterms:modified xsi:type="dcterms:W3CDTF">2022-07-28T11:14:00Z</dcterms:modified>
</cp:coreProperties>
</file>